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F07FA" w14:textId="2B82DD4B" w:rsidR="00C44421" w:rsidRPr="001D07B0" w:rsidRDefault="00C44421" w:rsidP="001D07B0">
      <w:pPr>
        <w:jc w:val="center"/>
        <w:rPr>
          <w:color w:val="000000"/>
          <w:sz w:val="28"/>
          <w:szCs w:val="28"/>
        </w:rPr>
      </w:pPr>
      <w:r w:rsidRPr="001D07B0">
        <w:rPr>
          <w:color w:val="000000"/>
          <w:sz w:val="28"/>
          <w:szCs w:val="28"/>
        </w:rPr>
        <w:t>Технические требования к временному складу хранения реагентов</w:t>
      </w:r>
    </w:p>
    <w:p w14:paraId="1B4A7264" w14:textId="77777777" w:rsidR="001D07B0" w:rsidRDefault="00753E77" w:rsidP="001D07B0">
      <w:pPr>
        <w:pStyle w:val="a5"/>
        <w:numPr>
          <w:ilvl w:val="0"/>
          <w:numId w:val="1"/>
        </w:numPr>
        <w:rPr>
          <w:color w:val="000000"/>
        </w:rPr>
      </w:pPr>
      <w:r w:rsidRPr="001D07B0">
        <w:rPr>
          <w:color w:val="000000"/>
        </w:rPr>
        <w:t>Температура воздуха в помещении для хранения реактивов должна быть от +8 °C до +20 °C, относительная влажность - 60 - 70 %.</w:t>
      </w:r>
    </w:p>
    <w:p w14:paraId="20996C9B" w14:textId="02E5B919" w:rsidR="00C44421" w:rsidRDefault="00C44421" w:rsidP="001D07B0">
      <w:pPr>
        <w:pStyle w:val="a5"/>
        <w:numPr>
          <w:ilvl w:val="0"/>
          <w:numId w:val="1"/>
        </w:numPr>
        <w:rPr>
          <w:color w:val="000000"/>
        </w:rPr>
      </w:pPr>
      <w:r w:rsidRPr="001D07B0">
        <w:rPr>
          <w:color w:val="000000"/>
        </w:rPr>
        <w:t>Склад для хранения фильтрующих материалов и подбор оборудования проектируют из расчета 10%-</w:t>
      </w:r>
      <w:proofErr w:type="spellStart"/>
      <w:r w:rsidRPr="001D07B0">
        <w:rPr>
          <w:color w:val="000000"/>
        </w:rPr>
        <w:t>ного</w:t>
      </w:r>
      <w:proofErr w:type="spellEnd"/>
      <w:r w:rsidRPr="001D07B0">
        <w:rPr>
          <w:color w:val="000000"/>
        </w:rPr>
        <w:t xml:space="preserve"> ежегодного пополнения и обмена фильтрующей загрузки и хранения аварийного запаса на перегрузку одного фильтра при общем количестве до 20 и двух фильтров - при большем количестве</w:t>
      </w:r>
      <w:r w:rsidR="001D07B0">
        <w:rPr>
          <w:color w:val="000000"/>
        </w:rPr>
        <w:t>.</w:t>
      </w:r>
    </w:p>
    <w:p w14:paraId="41FA9B1F" w14:textId="7D985141" w:rsidR="001D07B0" w:rsidRDefault="001D07B0" w:rsidP="001D07B0">
      <w:pPr>
        <w:pStyle w:val="a5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Предусмотреть вентиляцию и освещение.</w:t>
      </w:r>
    </w:p>
    <w:p w14:paraId="1D5F9472" w14:textId="4213228C" w:rsidR="001D07B0" w:rsidRDefault="001D07B0" w:rsidP="001D07B0">
      <w:pPr>
        <w:pStyle w:val="a5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Химические реагенты не взрывопожароопасны, на водной основе.</w:t>
      </w:r>
    </w:p>
    <w:p w14:paraId="73213B5C" w14:textId="7CEF936D" w:rsidR="001D07B0" w:rsidRDefault="000D188D" w:rsidP="001D07B0">
      <w:pPr>
        <w:pStyle w:val="a5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И</w:t>
      </w:r>
      <w:r w:rsidR="001D07B0">
        <w:rPr>
          <w:color w:val="000000"/>
        </w:rPr>
        <w:t>сполнение склада</w:t>
      </w:r>
      <w:r>
        <w:rPr>
          <w:color w:val="000000"/>
        </w:rPr>
        <w:t>-контейнерного типа</w:t>
      </w:r>
      <w:r w:rsidR="001D07B0">
        <w:rPr>
          <w:color w:val="000000"/>
        </w:rPr>
        <w:t>.</w:t>
      </w:r>
    </w:p>
    <w:p w14:paraId="210657F1" w14:textId="714CC449" w:rsidR="001D07B0" w:rsidRDefault="001D07B0" w:rsidP="001D07B0">
      <w:pPr>
        <w:pStyle w:val="a5"/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Количество реагентов для хранения должно быть рассчитано </w:t>
      </w:r>
      <w:r w:rsidR="005E3347">
        <w:rPr>
          <w:color w:val="000000"/>
        </w:rPr>
        <w:t>из необходимого хранения,</w:t>
      </w:r>
      <w:r>
        <w:rPr>
          <w:color w:val="000000"/>
        </w:rPr>
        <w:t xml:space="preserve"> представленного в табличном виде.</w:t>
      </w:r>
    </w:p>
    <w:p w14:paraId="0DD2C31F" w14:textId="2B726E2F" w:rsidR="00C44421" w:rsidRDefault="005E3347" w:rsidP="00C44421">
      <w:pPr>
        <w:spacing w:before="94" w:after="14"/>
        <w:ind w:left="2497" w:right="2477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ОБЪЕМ</w:t>
      </w:r>
      <w:r w:rsidR="00C44421">
        <w:rPr>
          <w:rFonts w:ascii="Times New Roman" w:hAnsi="Times New Roman"/>
          <w:sz w:val="18"/>
        </w:rPr>
        <w:t xml:space="preserve"> ЗАГРУЗКИ УМЯГЧИТЕЛЯ ВОДЫ</w:t>
      </w:r>
    </w:p>
    <w:p w14:paraId="699421F3" w14:textId="429733C8" w:rsidR="00C44421" w:rsidRDefault="00C44421" w:rsidP="00C44421">
      <w:pPr>
        <w:pStyle w:val="a3"/>
        <w:spacing w:line="20" w:lineRule="exact"/>
        <w:ind w:left="942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422DC4E9" wp14:editId="4DEAC512">
                <wp:extent cx="6315075" cy="6350"/>
                <wp:effectExtent l="10795" t="4445" r="8255" b="8255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5075" cy="6350"/>
                          <a:chOff x="0" y="0"/>
                          <a:chExt cx="9945" cy="10"/>
                        </a:xfrm>
                      </wpg:grpSpPr>
                      <wps:wsp>
                        <wps:cNvPr id="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4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1F59A6" id="Группа 1" o:spid="_x0000_s1026" style="width:497.25pt;height:.5pt;mso-position-horizontal-relative:char;mso-position-vertical-relative:line" coordsize="994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">
                <v:line id="Line 3" o:spid="_x0000_s1027" style="position:absolute;visibility:visible;mso-wrap-style:square" from="0,5" to="9945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" strokeweight=".48pt"/>
                <w10:anchorlock/>
              </v:group>
            </w:pict>
          </mc:Fallback>
        </mc:AlternateContent>
      </w:r>
    </w:p>
    <w:p w14:paraId="72E74F20" w14:textId="77777777" w:rsidR="00C44421" w:rsidRDefault="00C44421" w:rsidP="00C44421">
      <w:pPr>
        <w:pStyle w:val="a3"/>
        <w:rPr>
          <w:rFonts w:ascii="Times New Roman"/>
          <w:sz w:val="20"/>
        </w:rPr>
      </w:pPr>
    </w:p>
    <w:p w14:paraId="2ED37563" w14:textId="77777777" w:rsidR="00C44421" w:rsidRDefault="00C44421" w:rsidP="00C44421">
      <w:pPr>
        <w:pStyle w:val="a3"/>
        <w:spacing w:after="1"/>
        <w:rPr>
          <w:rFonts w:ascii="Times New Roman"/>
          <w:sz w:val="25"/>
        </w:rPr>
      </w:pPr>
    </w:p>
    <w:tbl>
      <w:tblPr>
        <w:tblStyle w:val="TableNormal"/>
        <w:tblW w:w="9949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9"/>
        <w:gridCol w:w="1407"/>
        <w:gridCol w:w="1403"/>
        <w:gridCol w:w="1417"/>
        <w:gridCol w:w="1398"/>
        <w:gridCol w:w="1398"/>
        <w:gridCol w:w="1437"/>
      </w:tblGrid>
      <w:tr w:rsidR="00C44421" w14:paraId="5B3E917A" w14:textId="77777777" w:rsidTr="00C44421">
        <w:trPr>
          <w:trHeight w:val="374"/>
        </w:trPr>
        <w:tc>
          <w:tcPr>
            <w:tcW w:w="1489" w:type="dxa"/>
          </w:tcPr>
          <w:p w14:paraId="014B2D10" w14:textId="77777777" w:rsidR="00C44421" w:rsidRDefault="00C44421" w:rsidP="001B5916">
            <w:pPr>
              <w:pStyle w:val="TableParagraph"/>
              <w:spacing w:before="12" w:line="182" w:lineRule="exact"/>
              <w:ind w:firstLine="240"/>
              <w:rPr>
                <w:sz w:val="16"/>
              </w:rPr>
            </w:pPr>
            <w:r>
              <w:rPr>
                <w:sz w:val="16"/>
              </w:rPr>
              <w:t xml:space="preserve">РАЗМЕР </w:t>
            </w:r>
            <w:r>
              <w:rPr>
                <w:w w:val="95"/>
                <w:sz w:val="16"/>
              </w:rPr>
              <w:t>РЕЗЕРВУАРА</w:t>
            </w:r>
          </w:p>
        </w:tc>
        <w:tc>
          <w:tcPr>
            <w:tcW w:w="1407" w:type="dxa"/>
          </w:tcPr>
          <w:p w14:paraId="3C0C66FA" w14:textId="296F0BBB" w:rsidR="00C44421" w:rsidRPr="001D07B0" w:rsidRDefault="00C44421" w:rsidP="001B5916">
            <w:pPr>
              <w:pStyle w:val="TableParagraph"/>
              <w:spacing w:before="94"/>
              <w:ind w:left="591" w:right="587"/>
              <w:jc w:val="center"/>
              <w:rPr>
                <w:sz w:val="16"/>
                <w:lang w:val="ru-RU"/>
              </w:rPr>
            </w:pPr>
            <w:r>
              <w:rPr>
                <w:sz w:val="16"/>
              </w:rPr>
              <w:t>54</w:t>
            </w:r>
          </w:p>
        </w:tc>
        <w:tc>
          <w:tcPr>
            <w:tcW w:w="1403" w:type="dxa"/>
          </w:tcPr>
          <w:p w14:paraId="42D74616" w14:textId="77777777" w:rsidR="00C44421" w:rsidRDefault="00C44421" w:rsidP="001B5916">
            <w:pPr>
              <w:pStyle w:val="TableParagraph"/>
              <w:spacing w:before="94"/>
              <w:ind w:left="587" w:right="588"/>
              <w:jc w:val="center"/>
              <w:rPr>
                <w:sz w:val="16"/>
              </w:rPr>
            </w:pPr>
            <w:r>
              <w:rPr>
                <w:sz w:val="16"/>
              </w:rPr>
              <w:t>54</w:t>
            </w:r>
          </w:p>
        </w:tc>
        <w:tc>
          <w:tcPr>
            <w:tcW w:w="1417" w:type="dxa"/>
          </w:tcPr>
          <w:p w14:paraId="57A880F3" w14:textId="77777777" w:rsidR="00C44421" w:rsidRDefault="00C44421" w:rsidP="001B5916">
            <w:pPr>
              <w:pStyle w:val="TableParagraph"/>
              <w:spacing w:before="94"/>
              <w:ind w:left="595" w:right="594"/>
              <w:jc w:val="center"/>
              <w:rPr>
                <w:sz w:val="16"/>
              </w:rPr>
            </w:pPr>
            <w:r>
              <w:rPr>
                <w:sz w:val="16"/>
              </w:rPr>
              <w:t>36</w:t>
            </w:r>
          </w:p>
        </w:tc>
        <w:tc>
          <w:tcPr>
            <w:tcW w:w="1398" w:type="dxa"/>
          </w:tcPr>
          <w:p w14:paraId="7667C4A3" w14:textId="77777777" w:rsidR="00C44421" w:rsidRDefault="00C44421" w:rsidP="001B5916">
            <w:pPr>
              <w:pStyle w:val="TableParagraph"/>
              <w:spacing w:before="94"/>
              <w:ind w:left="585" w:right="585"/>
              <w:jc w:val="center"/>
              <w:rPr>
                <w:sz w:val="16"/>
              </w:rPr>
            </w:pPr>
            <w:r>
              <w:rPr>
                <w:sz w:val="16"/>
              </w:rPr>
              <w:t>36</w:t>
            </w:r>
          </w:p>
        </w:tc>
        <w:tc>
          <w:tcPr>
            <w:tcW w:w="1398" w:type="dxa"/>
          </w:tcPr>
          <w:p w14:paraId="05EFA3AB" w14:textId="77777777" w:rsidR="00C44421" w:rsidRDefault="00C44421" w:rsidP="001B5916">
            <w:pPr>
              <w:pStyle w:val="TableParagraph"/>
              <w:spacing w:before="94"/>
              <w:ind w:left="585" w:right="585"/>
              <w:jc w:val="center"/>
              <w:rPr>
                <w:sz w:val="16"/>
              </w:rPr>
            </w:pPr>
            <w:r>
              <w:rPr>
                <w:sz w:val="16"/>
              </w:rPr>
              <w:t>36</w:t>
            </w:r>
          </w:p>
        </w:tc>
        <w:tc>
          <w:tcPr>
            <w:tcW w:w="1437" w:type="dxa"/>
          </w:tcPr>
          <w:p w14:paraId="556693BD" w14:textId="77777777" w:rsidR="00C44421" w:rsidRDefault="00C44421" w:rsidP="001B5916">
            <w:pPr>
              <w:pStyle w:val="TableParagraph"/>
              <w:spacing w:before="94"/>
              <w:ind w:left="604" w:right="605"/>
              <w:jc w:val="center"/>
              <w:rPr>
                <w:sz w:val="16"/>
              </w:rPr>
            </w:pPr>
            <w:r>
              <w:rPr>
                <w:sz w:val="16"/>
              </w:rPr>
              <w:t>36</w:t>
            </w:r>
          </w:p>
        </w:tc>
      </w:tr>
      <w:tr w:rsidR="00C44421" w14:paraId="4E288261" w14:textId="77777777" w:rsidTr="00C44421">
        <w:trPr>
          <w:trHeight w:val="357"/>
        </w:trPr>
        <w:tc>
          <w:tcPr>
            <w:tcW w:w="1489" w:type="dxa"/>
          </w:tcPr>
          <w:p w14:paraId="0A5FCAAB" w14:textId="77777777" w:rsidR="00C44421" w:rsidRDefault="00C44421" w:rsidP="001B5916">
            <w:pPr>
              <w:pStyle w:val="TableParagraph"/>
              <w:spacing w:line="181" w:lineRule="exac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(1й) </w:t>
            </w:r>
            <w:proofErr w:type="spellStart"/>
            <w:r>
              <w:rPr>
                <w:rFonts w:ascii="Times New Roman" w:hAnsi="Times New Roman"/>
                <w:sz w:val="16"/>
              </w:rPr>
              <w:t>Гравий</w:t>
            </w:r>
            <w:proofErr w:type="spellEnd"/>
          </w:p>
        </w:tc>
        <w:tc>
          <w:tcPr>
            <w:tcW w:w="1407" w:type="dxa"/>
          </w:tcPr>
          <w:p w14:paraId="17EEB154" w14:textId="77777777" w:rsidR="00C44421" w:rsidRDefault="00C44421" w:rsidP="001B5916">
            <w:pPr>
              <w:pStyle w:val="TableParagraph"/>
              <w:spacing w:line="181" w:lineRule="exact"/>
              <w:ind w:left="8"/>
              <w:rPr>
                <w:sz w:val="16"/>
              </w:rPr>
            </w:pPr>
            <w:r>
              <w:rPr>
                <w:sz w:val="16"/>
              </w:rPr>
              <w:t>24 МЕШКА 12</w:t>
            </w:r>
          </w:p>
          <w:p w14:paraId="3B15A7A0" w14:textId="77777777" w:rsidR="00C44421" w:rsidRDefault="00C44421" w:rsidP="001B5916">
            <w:pPr>
              <w:pStyle w:val="TableParagraph"/>
              <w:spacing w:before="3" w:line="154" w:lineRule="exact"/>
              <w:ind w:left="8"/>
              <w:rPr>
                <w:sz w:val="16"/>
              </w:rPr>
            </w:pPr>
            <w:r>
              <w:rPr>
                <w:sz w:val="16"/>
              </w:rPr>
              <w:t>КУБ/ФУТ</w:t>
            </w:r>
          </w:p>
        </w:tc>
        <w:tc>
          <w:tcPr>
            <w:tcW w:w="1403" w:type="dxa"/>
          </w:tcPr>
          <w:p w14:paraId="48CC833C" w14:textId="77777777" w:rsidR="00C44421" w:rsidRDefault="00C44421" w:rsidP="001B5916">
            <w:pPr>
              <w:pStyle w:val="TableParagraph"/>
              <w:spacing w:line="181" w:lineRule="exact"/>
              <w:ind w:left="8"/>
              <w:rPr>
                <w:sz w:val="16"/>
              </w:rPr>
            </w:pPr>
            <w:r>
              <w:rPr>
                <w:sz w:val="16"/>
              </w:rPr>
              <w:t>24 МЕШКА 12</w:t>
            </w:r>
          </w:p>
          <w:p w14:paraId="68D37407" w14:textId="77777777" w:rsidR="00C44421" w:rsidRDefault="00C44421" w:rsidP="001B5916">
            <w:pPr>
              <w:pStyle w:val="TableParagraph"/>
              <w:spacing w:before="3" w:line="154" w:lineRule="exact"/>
              <w:ind w:left="8"/>
              <w:rPr>
                <w:sz w:val="16"/>
              </w:rPr>
            </w:pPr>
            <w:r>
              <w:rPr>
                <w:sz w:val="16"/>
              </w:rPr>
              <w:t>КУБ/ФУТ</w:t>
            </w:r>
          </w:p>
        </w:tc>
        <w:tc>
          <w:tcPr>
            <w:tcW w:w="1417" w:type="dxa"/>
          </w:tcPr>
          <w:p w14:paraId="13172B94" w14:textId="77777777" w:rsidR="00C44421" w:rsidRPr="00C44421" w:rsidRDefault="00C44421" w:rsidP="001B5916">
            <w:pPr>
              <w:pStyle w:val="TableParagraph"/>
              <w:spacing w:before="9" w:line="172" w:lineRule="exact"/>
              <w:ind w:left="8"/>
              <w:rPr>
                <w:sz w:val="16"/>
                <w:lang w:val="ru-RU"/>
              </w:rPr>
            </w:pPr>
            <w:r w:rsidRPr="00C44421">
              <w:rPr>
                <w:rFonts w:ascii="Times New Roman" w:hAnsi="Times New Roman"/>
                <w:sz w:val="16"/>
                <w:lang w:val="ru-RU"/>
              </w:rPr>
              <w:t xml:space="preserve">8 </w:t>
            </w:r>
            <w:r w:rsidRPr="00C44421">
              <w:rPr>
                <w:sz w:val="16"/>
                <w:lang w:val="ru-RU"/>
              </w:rPr>
              <w:t>МЕШКОВ ПО 4 КУБ. СМ/</w:t>
            </w:r>
            <w:r>
              <w:rPr>
                <w:sz w:val="16"/>
              </w:rPr>
              <w:t>FT</w:t>
            </w:r>
          </w:p>
        </w:tc>
        <w:tc>
          <w:tcPr>
            <w:tcW w:w="1398" w:type="dxa"/>
          </w:tcPr>
          <w:p w14:paraId="7AEF89FB" w14:textId="77777777" w:rsidR="00C44421" w:rsidRPr="00C44421" w:rsidRDefault="00C44421" w:rsidP="001B5916">
            <w:pPr>
              <w:pStyle w:val="TableParagraph"/>
              <w:spacing w:line="181" w:lineRule="exact"/>
              <w:ind w:left="7"/>
              <w:rPr>
                <w:sz w:val="16"/>
                <w:lang w:val="ru-RU"/>
              </w:rPr>
            </w:pPr>
            <w:r w:rsidRPr="00C44421">
              <w:rPr>
                <w:sz w:val="16"/>
                <w:lang w:val="ru-RU"/>
              </w:rPr>
              <w:t>8 МЕШКОВ ПО 4</w:t>
            </w:r>
          </w:p>
          <w:p w14:paraId="528D4B62" w14:textId="77777777" w:rsidR="00C44421" w:rsidRPr="00C44421" w:rsidRDefault="00C44421" w:rsidP="001B5916">
            <w:pPr>
              <w:pStyle w:val="TableParagraph"/>
              <w:spacing w:before="3" w:line="154" w:lineRule="exact"/>
              <w:ind w:left="7"/>
              <w:rPr>
                <w:sz w:val="16"/>
                <w:lang w:val="ru-RU"/>
              </w:rPr>
            </w:pPr>
            <w:r w:rsidRPr="00C44421">
              <w:rPr>
                <w:sz w:val="16"/>
                <w:lang w:val="ru-RU"/>
              </w:rPr>
              <w:t>КУБ. СМ/</w:t>
            </w:r>
            <w:r>
              <w:rPr>
                <w:sz w:val="16"/>
              </w:rPr>
              <w:t>FT</w:t>
            </w:r>
          </w:p>
        </w:tc>
        <w:tc>
          <w:tcPr>
            <w:tcW w:w="1398" w:type="dxa"/>
          </w:tcPr>
          <w:p w14:paraId="1191C958" w14:textId="77777777" w:rsidR="00C44421" w:rsidRPr="00C44421" w:rsidRDefault="00C44421" w:rsidP="001B5916">
            <w:pPr>
              <w:pStyle w:val="TableParagraph"/>
              <w:spacing w:line="181" w:lineRule="exact"/>
              <w:ind w:left="7"/>
              <w:rPr>
                <w:sz w:val="16"/>
                <w:lang w:val="ru-RU"/>
              </w:rPr>
            </w:pPr>
            <w:r w:rsidRPr="00C44421">
              <w:rPr>
                <w:sz w:val="16"/>
                <w:lang w:val="ru-RU"/>
              </w:rPr>
              <w:t>8 МЕШКОВ ПО 4</w:t>
            </w:r>
          </w:p>
          <w:p w14:paraId="20E5E72C" w14:textId="77777777" w:rsidR="00C44421" w:rsidRPr="00C44421" w:rsidRDefault="00C44421" w:rsidP="001B5916">
            <w:pPr>
              <w:pStyle w:val="TableParagraph"/>
              <w:spacing w:before="3" w:line="154" w:lineRule="exact"/>
              <w:ind w:left="7"/>
              <w:rPr>
                <w:sz w:val="16"/>
                <w:lang w:val="ru-RU"/>
              </w:rPr>
            </w:pPr>
            <w:r w:rsidRPr="00C44421">
              <w:rPr>
                <w:sz w:val="16"/>
                <w:lang w:val="ru-RU"/>
              </w:rPr>
              <w:t>КУБ. СМ/</w:t>
            </w:r>
            <w:r>
              <w:rPr>
                <w:sz w:val="16"/>
              </w:rPr>
              <w:t>FT</w:t>
            </w:r>
          </w:p>
        </w:tc>
        <w:tc>
          <w:tcPr>
            <w:tcW w:w="1437" w:type="dxa"/>
          </w:tcPr>
          <w:p w14:paraId="2EE25149" w14:textId="77777777" w:rsidR="00C44421" w:rsidRPr="00C44421" w:rsidRDefault="00C44421" w:rsidP="001B5916">
            <w:pPr>
              <w:pStyle w:val="TableParagraph"/>
              <w:spacing w:line="181" w:lineRule="exact"/>
              <w:ind w:left="6"/>
              <w:rPr>
                <w:sz w:val="16"/>
                <w:lang w:val="ru-RU"/>
              </w:rPr>
            </w:pPr>
            <w:r w:rsidRPr="00C44421">
              <w:rPr>
                <w:sz w:val="16"/>
                <w:lang w:val="ru-RU"/>
              </w:rPr>
              <w:t>8 МЕШКОВ ПО 4</w:t>
            </w:r>
          </w:p>
          <w:p w14:paraId="3B55303E" w14:textId="77777777" w:rsidR="00C44421" w:rsidRPr="00C44421" w:rsidRDefault="00C44421" w:rsidP="001B5916">
            <w:pPr>
              <w:pStyle w:val="TableParagraph"/>
              <w:spacing w:before="3" w:line="154" w:lineRule="exact"/>
              <w:ind w:left="6"/>
              <w:rPr>
                <w:sz w:val="16"/>
                <w:lang w:val="ru-RU"/>
              </w:rPr>
            </w:pPr>
            <w:r w:rsidRPr="00C44421">
              <w:rPr>
                <w:sz w:val="16"/>
                <w:lang w:val="ru-RU"/>
              </w:rPr>
              <w:t>КУБ. СМ/</w:t>
            </w:r>
            <w:r>
              <w:rPr>
                <w:sz w:val="16"/>
              </w:rPr>
              <w:t>FT</w:t>
            </w:r>
          </w:p>
        </w:tc>
      </w:tr>
      <w:tr w:rsidR="00C44421" w14:paraId="62B7212A" w14:textId="77777777" w:rsidTr="00C44421">
        <w:trPr>
          <w:trHeight w:val="350"/>
        </w:trPr>
        <w:tc>
          <w:tcPr>
            <w:tcW w:w="1489" w:type="dxa"/>
          </w:tcPr>
          <w:p w14:paraId="031EA480" w14:textId="77777777" w:rsidR="00C44421" w:rsidRDefault="00C44421" w:rsidP="001B5916">
            <w:pPr>
              <w:pStyle w:val="TableParagraph"/>
              <w:spacing w:line="183" w:lineRule="exac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(2й) </w:t>
            </w:r>
            <w:proofErr w:type="spellStart"/>
            <w:r>
              <w:rPr>
                <w:rFonts w:ascii="Times New Roman" w:hAnsi="Times New Roman"/>
                <w:sz w:val="16"/>
              </w:rPr>
              <w:t>Кварцевой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Песок</w:t>
            </w:r>
            <w:proofErr w:type="spellEnd"/>
          </w:p>
        </w:tc>
        <w:tc>
          <w:tcPr>
            <w:tcW w:w="1407" w:type="dxa"/>
          </w:tcPr>
          <w:p w14:paraId="49996D22" w14:textId="77777777" w:rsidR="00C44421" w:rsidRDefault="00C44421" w:rsidP="001B5916">
            <w:pPr>
              <w:pStyle w:val="TableParagraph"/>
              <w:spacing w:line="183" w:lineRule="exact"/>
              <w:ind w:left="8"/>
              <w:rPr>
                <w:sz w:val="16"/>
              </w:rPr>
            </w:pPr>
            <w:r>
              <w:rPr>
                <w:sz w:val="16"/>
              </w:rPr>
              <w:t>64 МЕШКА 32</w:t>
            </w:r>
          </w:p>
          <w:p w14:paraId="1DFC98C2" w14:textId="77777777" w:rsidR="00C44421" w:rsidRDefault="00C44421" w:rsidP="001B5916">
            <w:pPr>
              <w:pStyle w:val="TableParagraph"/>
              <w:spacing w:before="3" w:line="144" w:lineRule="exact"/>
              <w:ind w:left="8"/>
              <w:rPr>
                <w:sz w:val="16"/>
              </w:rPr>
            </w:pPr>
            <w:r>
              <w:rPr>
                <w:sz w:val="16"/>
              </w:rPr>
              <w:t>КУБ/ФУТ</w:t>
            </w:r>
          </w:p>
        </w:tc>
        <w:tc>
          <w:tcPr>
            <w:tcW w:w="1403" w:type="dxa"/>
          </w:tcPr>
          <w:p w14:paraId="7E7D0810" w14:textId="77777777" w:rsidR="00C44421" w:rsidRDefault="00C44421" w:rsidP="001B5916">
            <w:pPr>
              <w:pStyle w:val="TableParagraph"/>
              <w:spacing w:line="183" w:lineRule="exact"/>
              <w:ind w:left="8"/>
              <w:rPr>
                <w:sz w:val="16"/>
              </w:rPr>
            </w:pPr>
            <w:r>
              <w:rPr>
                <w:sz w:val="16"/>
              </w:rPr>
              <w:t>64 МЕШКА 32</w:t>
            </w:r>
          </w:p>
          <w:p w14:paraId="1DAB59DB" w14:textId="77777777" w:rsidR="00C44421" w:rsidRDefault="00C44421" w:rsidP="001B5916">
            <w:pPr>
              <w:pStyle w:val="TableParagraph"/>
              <w:spacing w:before="3" w:line="144" w:lineRule="exact"/>
              <w:ind w:left="8"/>
              <w:rPr>
                <w:sz w:val="16"/>
              </w:rPr>
            </w:pPr>
            <w:r>
              <w:rPr>
                <w:sz w:val="16"/>
              </w:rPr>
              <w:t>КУБ/ФУТ</w:t>
            </w:r>
          </w:p>
        </w:tc>
        <w:tc>
          <w:tcPr>
            <w:tcW w:w="1417" w:type="dxa"/>
          </w:tcPr>
          <w:p w14:paraId="51A2ECC4" w14:textId="77777777" w:rsidR="00C44421" w:rsidRDefault="00C44421" w:rsidP="001B5916">
            <w:pPr>
              <w:pStyle w:val="TableParagraph"/>
              <w:spacing w:before="1"/>
              <w:ind w:left="8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398" w:type="dxa"/>
          </w:tcPr>
          <w:p w14:paraId="7261FC9B" w14:textId="77777777" w:rsidR="00C44421" w:rsidRDefault="00C44421" w:rsidP="001B5916">
            <w:pPr>
              <w:pStyle w:val="TableParagraph"/>
              <w:spacing w:before="1"/>
              <w:ind w:left="7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398" w:type="dxa"/>
          </w:tcPr>
          <w:p w14:paraId="3424CB9B" w14:textId="77777777" w:rsidR="00C44421" w:rsidRDefault="00C44421" w:rsidP="001B5916">
            <w:pPr>
              <w:pStyle w:val="TableParagraph"/>
              <w:spacing w:before="1"/>
              <w:ind w:left="7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437" w:type="dxa"/>
          </w:tcPr>
          <w:p w14:paraId="02A3D88C" w14:textId="77777777" w:rsidR="00C44421" w:rsidRDefault="00C44421" w:rsidP="001B5916">
            <w:pPr>
              <w:pStyle w:val="TableParagraph"/>
              <w:spacing w:before="1"/>
              <w:ind w:left="6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</w:tr>
      <w:tr w:rsidR="00C44421" w14:paraId="16C64B02" w14:textId="77777777" w:rsidTr="00C44421">
        <w:trPr>
          <w:trHeight w:val="360"/>
        </w:trPr>
        <w:tc>
          <w:tcPr>
            <w:tcW w:w="1489" w:type="dxa"/>
          </w:tcPr>
          <w:p w14:paraId="26802BD7" w14:textId="77777777" w:rsidR="00C44421" w:rsidRDefault="00C44421" w:rsidP="00C44421">
            <w:pPr>
              <w:pStyle w:val="TableParagraph"/>
              <w:spacing w:line="183" w:lineRule="exact"/>
              <w:ind w:left="-251" w:firstLine="260"/>
              <w:rPr>
                <w:sz w:val="16"/>
              </w:rPr>
            </w:pPr>
            <w:r>
              <w:rPr>
                <w:sz w:val="16"/>
              </w:rPr>
              <w:t>(3й) ГАРНЕТТ</w:t>
            </w:r>
          </w:p>
        </w:tc>
        <w:tc>
          <w:tcPr>
            <w:tcW w:w="1407" w:type="dxa"/>
          </w:tcPr>
          <w:p w14:paraId="1E1EB0F2" w14:textId="77777777" w:rsidR="00C44421" w:rsidRDefault="00C44421" w:rsidP="001B5916">
            <w:pPr>
              <w:pStyle w:val="TableParagraph"/>
              <w:spacing w:line="183" w:lineRule="exact"/>
              <w:ind w:left="8"/>
              <w:rPr>
                <w:sz w:val="16"/>
              </w:rPr>
            </w:pPr>
            <w:r>
              <w:rPr>
                <w:sz w:val="16"/>
              </w:rPr>
              <w:t>10 МЕШКОВ 4</w:t>
            </w:r>
          </w:p>
          <w:p w14:paraId="1A770597" w14:textId="77777777" w:rsidR="00C44421" w:rsidRDefault="00C44421" w:rsidP="001B5916">
            <w:pPr>
              <w:pStyle w:val="TableParagraph"/>
              <w:spacing w:before="3" w:line="154" w:lineRule="exact"/>
              <w:ind w:left="8"/>
              <w:rPr>
                <w:sz w:val="16"/>
              </w:rPr>
            </w:pPr>
            <w:r>
              <w:rPr>
                <w:sz w:val="16"/>
              </w:rPr>
              <w:t>КУБ/ФУТ</w:t>
            </w:r>
          </w:p>
        </w:tc>
        <w:tc>
          <w:tcPr>
            <w:tcW w:w="1403" w:type="dxa"/>
          </w:tcPr>
          <w:p w14:paraId="631E24E1" w14:textId="77777777" w:rsidR="00C44421" w:rsidRDefault="00C44421" w:rsidP="001B5916">
            <w:pPr>
              <w:pStyle w:val="TableParagraph"/>
              <w:spacing w:line="183" w:lineRule="exact"/>
              <w:ind w:left="8"/>
              <w:rPr>
                <w:sz w:val="16"/>
              </w:rPr>
            </w:pPr>
            <w:r>
              <w:rPr>
                <w:sz w:val="16"/>
              </w:rPr>
              <w:t>10 МЕШКОВ 4</w:t>
            </w:r>
          </w:p>
          <w:p w14:paraId="1679C054" w14:textId="77777777" w:rsidR="00C44421" w:rsidRDefault="00C44421" w:rsidP="001B5916">
            <w:pPr>
              <w:pStyle w:val="TableParagraph"/>
              <w:spacing w:before="3" w:line="154" w:lineRule="exact"/>
              <w:ind w:left="8"/>
              <w:rPr>
                <w:sz w:val="16"/>
              </w:rPr>
            </w:pPr>
            <w:r>
              <w:rPr>
                <w:sz w:val="16"/>
              </w:rPr>
              <w:t>КУБ/ФУТ</w:t>
            </w:r>
          </w:p>
        </w:tc>
        <w:tc>
          <w:tcPr>
            <w:tcW w:w="1417" w:type="dxa"/>
          </w:tcPr>
          <w:p w14:paraId="57D42244" w14:textId="77777777" w:rsidR="00C44421" w:rsidRDefault="00C44421" w:rsidP="001B5916">
            <w:pPr>
              <w:pStyle w:val="TableParagraph"/>
              <w:spacing w:before="1"/>
              <w:ind w:left="8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398" w:type="dxa"/>
          </w:tcPr>
          <w:p w14:paraId="00337D0C" w14:textId="77777777" w:rsidR="00C44421" w:rsidRDefault="00C44421" w:rsidP="001B5916">
            <w:pPr>
              <w:pStyle w:val="TableParagraph"/>
              <w:spacing w:before="1"/>
              <w:ind w:left="7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398" w:type="dxa"/>
          </w:tcPr>
          <w:p w14:paraId="5250EFE1" w14:textId="77777777" w:rsidR="00C44421" w:rsidRDefault="00C44421" w:rsidP="001B5916">
            <w:pPr>
              <w:pStyle w:val="TableParagraph"/>
              <w:spacing w:before="1"/>
              <w:ind w:left="7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437" w:type="dxa"/>
          </w:tcPr>
          <w:p w14:paraId="060F5F43" w14:textId="77777777" w:rsidR="00C44421" w:rsidRDefault="00C44421" w:rsidP="001B5916">
            <w:pPr>
              <w:pStyle w:val="TableParagraph"/>
              <w:spacing w:before="1"/>
              <w:ind w:left="6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</w:tr>
      <w:tr w:rsidR="00C44421" w14:paraId="506CF45F" w14:textId="77777777" w:rsidTr="00C44421">
        <w:trPr>
          <w:trHeight w:val="354"/>
        </w:trPr>
        <w:tc>
          <w:tcPr>
            <w:tcW w:w="1489" w:type="dxa"/>
          </w:tcPr>
          <w:p w14:paraId="50385202" w14:textId="77777777" w:rsidR="00C44421" w:rsidRDefault="00C44421" w:rsidP="001B5916">
            <w:pPr>
              <w:pStyle w:val="TableParagraph"/>
              <w:spacing w:before="3"/>
              <w:rPr>
                <w:sz w:val="16"/>
              </w:rPr>
            </w:pPr>
            <w:r>
              <w:rPr>
                <w:sz w:val="16"/>
              </w:rPr>
              <w:t>(4й) ANTHRICITE</w:t>
            </w:r>
          </w:p>
        </w:tc>
        <w:tc>
          <w:tcPr>
            <w:tcW w:w="1407" w:type="dxa"/>
          </w:tcPr>
          <w:p w14:paraId="1BAEFF1B" w14:textId="77777777" w:rsidR="00C44421" w:rsidRDefault="00C44421" w:rsidP="001B5916">
            <w:pPr>
              <w:pStyle w:val="TableParagraph"/>
              <w:spacing w:before="8" w:line="182" w:lineRule="exact"/>
              <w:ind w:left="8"/>
              <w:rPr>
                <w:sz w:val="16"/>
              </w:rPr>
            </w:pPr>
            <w:r>
              <w:rPr>
                <w:sz w:val="16"/>
              </w:rPr>
              <w:t>12 МЕШКОВ 2 КУБ/ФУТ</w:t>
            </w:r>
          </w:p>
        </w:tc>
        <w:tc>
          <w:tcPr>
            <w:tcW w:w="1403" w:type="dxa"/>
          </w:tcPr>
          <w:p w14:paraId="237D6343" w14:textId="77777777" w:rsidR="00C44421" w:rsidRDefault="00C44421" w:rsidP="001B5916">
            <w:pPr>
              <w:pStyle w:val="TableParagraph"/>
              <w:spacing w:before="8" w:line="182" w:lineRule="exact"/>
              <w:ind w:left="8"/>
              <w:rPr>
                <w:sz w:val="16"/>
              </w:rPr>
            </w:pPr>
            <w:r>
              <w:rPr>
                <w:sz w:val="16"/>
              </w:rPr>
              <w:t>12 МЕШКОВ 2 КУБ/ФУТ</w:t>
            </w:r>
          </w:p>
        </w:tc>
        <w:tc>
          <w:tcPr>
            <w:tcW w:w="1417" w:type="dxa"/>
          </w:tcPr>
          <w:p w14:paraId="1C55BA83" w14:textId="77777777" w:rsidR="00C44421" w:rsidRDefault="00C44421" w:rsidP="001B5916">
            <w:pPr>
              <w:pStyle w:val="TableParagraph"/>
              <w:spacing w:before="1"/>
              <w:ind w:left="8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398" w:type="dxa"/>
          </w:tcPr>
          <w:p w14:paraId="1FE0FDC5" w14:textId="77777777" w:rsidR="00C44421" w:rsidRDefault="00C44421" w:rsidP="001B5916">
            <w:pPr>
              <w:pStyle w:val="TableParagraph"/>
              <w:spacing w:before="1"/>
              <w:ind w:left="7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398" w:type="dxa"/>
          </w:tcPr>
          <w:p w14:paraId="157441AA" w14:textId="77777777" w:rsidR="00C44421" w:rsidRDefault="00C44421" w:rsidP="001B5916">
            <w:pPr>
              <w:pStyle w:val="TableParagraph"/>
              <w:spacing w:before="1"/>
              <w:ind w:left="7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437" w:type="dxa"/>
          </w:tcPr>
          <w:p w14:paraId="2807DB18" w14:textId="77777777" w:rsidR="00C44421" w:rsidRDefault="00C44421" w:rsidP="001B5916">
            <w:pPr>
              <w:pStyle w:val="TableParagraph"/>
              <w:spacing w:before="1"/>
              <w:ind w:left="6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</w:tr>
      <w:tr w:rsidR="00C44421" w14:paraId="7E1DFAE1" w14:textId="77777777" w:rsidTr="00C44421">
        <w:trPr>
          <w:trHeight w:val="342"/>
        </w:trPr>
        <w:tc>
          <w:tcPr>
            <w:tcW w:w="1489" w:type="dxa"/>
          </w:tcPr>
          <w:p w14:paraId="7EE7B361" w14:textId="77777777" w:rsidR="00C44421" w:rsidRDefault="00C44421" w:rsidP="001B5916">
            <w:pPr>
              <w:pStyle w:val="TableParagraph"/>
              <w:spacing w:line="171" w:lineRule="exac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(2й) СМОЛА</w:t>
            </w:r>
          </w:p>
        </w:tc>
        <w:tc>
          <w:tcPr>
            <w:tcW w:w="1407" w:type="dxa"/>
          </w:tcPr>
          <w:p w14:paraId="19D98C66" w14:textId="77777777" w:rsidR="00C44421" w:rsidRDefault="00C44421" w:rsidP="001B5916">
            <w:pPr>
              <w:pStyle w:val="TableParagraph"/>
              <w:spacing w:line="165" w:lineRule="exact"/>
              <w:ind w:left="8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403" w:type="dxa"/>
          </w:tcPr>
          <w:p w14:paraId="49EBD7C8" w14:textId="77777777" w:rsidR="00C44421" w:rsidRDefault="00C44421" w:rsidP="001B5916">
            <w:pPr>
              <w:pStyle w:val="TableParagraph"/>
              <w:spacing w:line="165" w:lineRule="exact"/>
              <w:ind w:left="8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417" w:type="dxa"/>
          </w:tcPr>
          <w:p w14:paraId="77C1EC5E" w14:textId="77777777" w:rsidR="00C44421" w:rsidRDefault="00C44421" w:rsidP="001B5916">
            <w:pPr>
              <w:pStyle w:val="TableParagraph"/>
              <w:spacing w:before="14" w:line="164" w:lineRule="exact"/>
              <w:ind w:left="8"/>
              <w:rPr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20 </w:t>
            </w:r>
            <w:r>
              <w:rPr>
                <w:sz w:val="16"/>
              </w:rPr>
              <w:t>МЕШКОВ 20 КУБ/ФУТ</w:t>
            </w:r>
          </w:p>
        </w:tc>
        <w:tc>
          <w:tcPr>
            <w:tcW w:w="1398" w:type="dxa"/>
          </w:tcPr>
          <w:p w14:paraId="6595D4BF" w14:textId="77777777" w:rsidR="00C44421" w:rsidRDefault="00C44421" w:rsidP="001B5916">
            <w:pPr>
              <w:pStyle w:val="TableParagraph"/>
              <w:spacing w:line="169" w:lineRule="exact"/>
              <w:ind w:left="7"/>
              <w:rPr>
                <w:sz w:val="16"/>
              </w:rPr>
            </w:pPr>
            <w:r>
              <w:rPr>
                <w:sz w:val="16"/>
              </w:rPr>
              <w:t>20 МЕШКОВ 20</w:t>
            </w:r>
          </w:p>
          <w:p w14:paraId="400F944E" w14:textId="77777777" w:rsidR="00C44421" w:rsidRDefault="00C44421" w:rsidP="001B5916">
            <w:pPr>
              <w:pStyle w:val="TableParagraph"/>
              <w:spacing w:line="153" w:lineRule="exact"/>
              <w:ind w:left="7"/>
              <w:rPr>
                <w:sz w:val="16"/>
              </w:rPr>
            </w:pPr>
            <w:r>
              <w:rPr>
                <w:sz w:val="16"/>
              </w:rPr>
              <w:t>КУБ/ФУТ</w:t>
            </w:r>
          </w:p>
        </w:tc>
        <w:tc>
          <w:tcPr>
            <w:tcW w:w="1398" w:type="dxa"/>
          </w:tcPr>
          <w:p w14:paraId="30B943E9" w14:textId="77777777" w:rsidR="00C44421" w:rsidRDefault="00C44421" w:rsidP="001B5916">
            <w:pPr>
              <w:pStyle w:val="TableParagraph"/>
              <w:spacing w:line="169" w:lineRule="exact"/>
              <w:ind w:left="7"/>
              <w:rPr>
                <w:sz w:val="16"/>
              </w:rPr>
            </w:pPr>
            <w:r>
              <w:rPr>
                <w:sz w:val="16"/>
              </w:rPr>
              <w:t>20 МЕШКОВ 20</w:t>
            </w:r>
          </w:p>
          <w:p w14:paraId="4E6F17BD" w14:textId="77777777" w:rsidR="00C44421" w:rsidRDefault="00C44421" w:rsidP="001B5916">
            <w:pPr>
              <w:pStyle w:val="TableParagraph"/>
              <w:spacing w:line="153" w:lineRule="exact"/>
              <w:ind w:left="7"/>
              <w:rPr>
                <w:sz w:val="16"/>
              </w:rPr>
            </w:pPr>
            <w:r>
              <w:rPr>
                <w:sz w:val="16"/>
              </w:rPr>
              <w:t>КУБ/ФУТ</w:t>
            </w:r>
          </w:p>
        </w:tc>
        <w:tc>
          <w:tcPr>
            <w:tcW w:w="1437" w:type="dxa"/>
          </w:tcPr>
          <w:p w14:paraId="16EE7C30" w14:textId="77777777" w:rsidR="00C44421" w:rsidRDefault="00C44421" w:rsidP="001B5916">
            <w:pPr>
              <w:pStyle w:val="TableParagraph"/>
              <w:spacing w:line="169" w:lineRule="exact"/>
              <w:ind w:left="6"/>
              <w:rPr>
                <w:sz w:val="16"/>
              </w:rPr>
            </w:pPr>
            <w:r>
              <w:rPr>
                <w:sz w:val="16"/>
              </w:rPr>
              <w:t>20 МЕШКОВ 20</w:t>
            </w:r>
          </w:p>
          <w:p w14:paraId="561EFEB3" w14:textId="77777777" w:rsidR="00C44421" w:rsidRDefault="00C44421" w:rsidP="001B5916">
            <w:pPr>
              <w:pStyle w:val="TableParagraph"/>
              <w:spacing w:line="153" w:lineRule="exact"/>
              <w:ind w:left="6"/>
              <w:rPr>
                <w:sz w:val="16"/>
              </w:rPr>
            </w:pPr>
            <w:r>
              <w:rPr>
                <w:sz w:val="16"/>
              </w:rPr>
              <w:t>КУБ/ФУТ</w:t>
            </w:r>
          </w:p>
        </w:tc>
      </w:tr>
      <w:tr w:rsidR="00C44421" w14:paraId="5B6F7258" w14:textId="77777777" w:rsidTr="00C44421">
        <w:trPr>
          <w:trHeight w:val="359"/>
        </w:trPr>
        <w:tc>
          <w:tcPr>
            <w:tcW w:w="1489" w:type="dxa"/>
          </w:tcPr>
          <w:p w14:paraId="5F2E927B" w14:textId="77777777" w:rsidR="00C44421" w:rsidRDefault="00C44421" w:rsidP="001B5916">
            <w:pPr>
              <w:pStyle w:val="TableParagraph"/>
              <w:spacing w:line="177" w:lineRule="exact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407" w:type="dxa"/>
          </w:tcPr>
          <w:p w14:paraId="18B6658F" w14:textId="77777777" w:rsidR="00C44421" w:rsidRDefault="00C44421" w:rsidP="001B5916">
            <w:pPr>
              <w:pStyle w:val="TableParagraph"/>
              <w:spacing w:line="177" w:lineRule="exact"/>
              <w:ind w:left="8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403" w:type="dxa"/>
          </w:tcPr>
          <w:p w14:paraId="2862CF81" w14:textId="77777777" w:rsidR="00C44421" w:rsidRDefault="00C44421" w:rsidP="001B5916">
            <w:pPr>
              <w:pStyle w:val="TableParagraph"/>
              <w:spacing w:line="177" w:lineRule="exact"/>
              <w:ind w:left="8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417" w:type="dxa"/>
          </w:tcPr>
          <w:p w14:paraId="71BF564F" w14:textId="77777777" w:rsidR="00C44421" w:rsidRDefault="00C44421" w:rsidP="001B5916">
            <w:pPr>
              <w:pStyle w:val="TableParagraph"/>
              <w:spacing w:line="177" w:lineRule="exact"/>
              <w:ind w:left="8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398" w:type="dxa"/>
          </w:tcPr>
          <w:p w14:paraId="545F1BB8" w14:textId="77777777" w:rsidR="00C44421" w:rsidRDefault="00C44421" w:rsidP="001B5916">
            <w:pPr>
              <w:pStyle w:val="TableParagraph"/>
              <w:spacing w:line="177" w:lineRule="exact"/>
              <w:ind w:left="7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398" w:type="dxa"/>
          </w:tcPr>
          <w:p w14:paraId="5FB747F8" w14:textId="77777777" w:rsidR="00C44421" w:rsidRDefault="00C44421" w:rsidP="001B5916">
            <w:pPr>
              <w:pStyle w:val="TableParagraph"/>
              <w:spacing w:line="177" w:lineRule="exact"/>
              <w:ind w:left="7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437" w:type="dxa"/>
          </w:tcPr>
          <w:p w14:paraId="1550E50A" w14:textId="77777777" w:rsidR="00C44421" w:rsidRDefault="00C44421" w:rsidP="001B5916">
            <w:pPr>
              <w:pStyle w:val="TableParagraph"/>
              <w:spacing w:line="177" w:lineRule="exact"/>
              <w:ind w:left="6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</w:tr>
      <w:tr w:rsidR="00C44421" w14:paraId="42CCE690" w14:textId="77777777" w:rsidTr="00C44421">
        <w:trPr>
          <w:trHeight w:val="359"/>
        </w:trPr>
        <w:tc>
          <w:tcPr>
            <w:tcW w:w="1489" w:type="dxa"/>
          </w:tcPr>
          <w:p w14:paraId="5D827F45" w14:textId="77777777" w:rsidR="00C44421" w:rsidRDefault="00C44421" w:rsidP="001B5916">
            <w:pPr>
              <w:pStyle w:val="TableParagraph"/>
              <w:spacing w:line="177" w:lineRule="exact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407" w:type="dxa"/>
          </w:tcPr>
          <w:p w14:paraId="72596A15" w14:textId="77777777" w:rsidR="00C44421" w:rsidRDefault="00C44421" w:rsidP="001B5916">
            <w:pPr>
              <w:pStyle w:val="TableParagraph"/>
              <w:spacing w:line="177" w:lineRule="exact"/>
              <w:ind w:left="8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403" w:type="dxa"/>
          </w:tcPr>
          <w:p w14:paraId="6B4796AC" w14:textId="77777777" w:rsidR="00C44421" w:rsidRDefault="00C44421" w:rsidP="001B5916">
            <w:pPr>
              <w:pStyle w:val="TableParagraph"/>
              <w:spacing w:line="177" w:lineRule="exact"/>
              <w:ind w:left="8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417" w:type="dxa"/>
          </w:tcPr>
          <w:p w14:paraId="346C25D1" w14:textId="77777777" w:rsidR="00C44421" w:rsidRDefault="00C44421" w:rsidP="001B5916">
            <w:pPr>
              <w:pStyle w:val="TableParagraph"/>
              <w:spacing w:line="177" w:lineRule="exact"/>
              <w:ind w:left="8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398" w:type="dxa"/>
          </w:tcPr>
          <w:p w14:paraId="33F39AF8" w14:textId="77777777" w:rsidR="00C44421" w:rsidRDefault="00C44421" w:rsidP="001B5916">
            <w:pPr>
              <w:pStyle w:val="TableParagraph"/>
              <w:spacing w:line="177" w:lineRule="exact"/>
              <w:ind w:left="7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398" w:type="dxa"/>
          </w:tcPr>
          <w:p w14:paraId="238CDFFB" w14:textId="77777777" w:rsidR="00C44421" w:rsidRDefault="00C44421" w:rsidP="001B5916">
            <w:pPr>
              <w:pStyle w:val="TableParagraph"/>
              <w:spacing w:line="177" w:lineRule="exact"/>
              <w:ind w:left="7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437" w:type="dxa"/>
          </w:tcPr>
          <w:p w14:paraId="6E796963" w14:textId="77777777" w:rsidR="00C44421" w:rsidRDefault="00C44421" w:rsidP="001B5916">
            <w:pPr>
              <w:pStyle w:val="TableParagraph"/>
              <w:spacing w:line="177" w:lineRule="exact"/>
              <w:ind w:left="6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</w:tr>
      <w:tr w:rsidR="00C44421" w14:paraId="40092811" w14:textId="77777777" w:rsidTr="00C44421">
        <w:trPr>
          <w:trHeight w:val="384"/>
        </w:trPr>
        <w:tc>
          <w:tcPr>
            <w:tcW w:w="1489" w:type="dxa"/>
          </w:tcPr>
          <w:p w14:paraId="49B5F5DB" w14:textId="77777777" w:rsidR="00C44421" w:rsidRDefault="00C44421" w:rsidP="001B5916">
            <w:pPr>
              <w:pStyle w:val="TableParagraph"/>
              <w:spacing w:line="177" w:lineRule="exact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407" w:type="dxa"/>
          </w:tcPr>
          <w:p w14:paraId="64A5C0B4" w14:textId="77777777" w:rsidR="00C44421" w:rsidRDefault="00C44421" w:rsidP="001B5916">
            <w:pPr>
              <w:pStyle w:val="TableParagraph"/>
              <w:spacing w:line="177" w:lineRule="exact"/>
              <w:ind w:left="8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403" w:type="dxa"/>
          </w:tcPr>
          <w:p w14:paraId="45DE93AE" w14:textId="77777777" w:rsidR="00C44421" w:rsidRDefault="00C44421" w:rsidP="001B5916">
            <w:pPr>
              <w:pStyle w:val="TableParagraph"/>
              <w:spacing w:line="177" w:lineRule="exact"/>
              <w:ind w:left="8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417" w:type="dxa"/>
          </w:tcPr>
          <w:p w14:paraId="06D44F55" w14:textId="77777777" w:rsidR="00C44421" w:rsidRDefault="00C44421" w:rsidP="001B5916">
            <w:pPr>
              <w:pStyle w:val="TableParagraph"/>
              <w:spacing w:line="177" w:lineRule="exact"/>
              <w:ind w:left="8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398" w:type="dxa"/>
          </w:tcPr>
          <w:p w14:paraId="19F4308B" w14:textId="77777777" w:rsidR="00C44421" w:rsidRDefault="00C44421" w:rsidP="001B5916">
            <w:pPr>
              <w:pStyle w:val="TableParagraph"/>
              <w:spacing w:line="177" w:lineRule="exact"/>
              <w:ind w:left="7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398" w:type="dxa"/>
          </w:tcPr>
          <w:p w14:paraId="47F714F8" w14:textId="77777777" w:rsidR="00C44421" w:rsidRDefault="00C44421" w:rsidP="001B5916">
            <w:pPr>
              <w:pStyle w:val="TableParagraph"/>
              <w:spacing w:line="177" w:lineRule="exact"/>
              <w:ind w:left="7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  <w:tc>
          <w:tcPr>
            <w:tcW w:w="1437" w:type="dxa"/>
          </w:tcPr>
          <w:p w14:paraId="6CEC4B14" w14:textId="77777777" w:rsidR="00C44421" w:rsidRDefault="00C44421" w:rsidP="001B5916">
            <w:pPr>
              <w:pStyle w:val="TableParagraph"/>
              <w:spacing w:line="177" w:lineRule="exact"/>
              <w:ind w:left="6"/>
              <w:rPr>
                <w:rFonts w:ascii="Microsoft Sans Serif"/>
                <w:i/>
                <w:sz w:val="16"/>
              </w:rPr>
            </w:pPr>
            <w:r>
              <w:rPr>
                <w:rFonts w:ascii="Microsoft Sans Serif"/>
                <w:i/>
                <w:w w:val="99"/>
                <w:sz w:val="16"/>
              </w:rPr>
              <w:t xml:space="preserve"> </w:t>
            </w:r>
          </w:p>
        </w:tc>
      </w:tr>
    </w:tbl>
    <w:p w14:paraId="3A52D9EF" w14:textId="77777777" w:rsidR="00C44421" w:rsidRDefault="00C44421" w:rsidP="00C44421">
      <w:pPr>
        <w:spacing w:before="70"/>
        <w:ind w:left="2916"/>
        <w:rPr>
          <w:b/>
          <w:sz w:val="13"/>
        </w:rPr>
      </w:pPr>
      <w:r>
        <w:rPr>
          <w:b/>
          <w:sz w:val="13"/>
        </w:rPr>
        <w:t>50 КУБ/ФУТ 50 КУБ/ФУТ</w:t>
      </w:r>
    </w:p>
    <w:tbl>
      <w:tblPr>
        <w:tblW w:w="9064" w:type="dxa"/>
        <w:tblInd w:w="-284" w:type="dxa"/>
        <w:tblLook w:val="04A0" w:firstRow="1" w:lastRow="0" w:firstColumn="1" w:lastColumn="0" w:noHBand="0" w:noVBand="1"/>
      </w:tblPr>
      <w:tblGrid>
        <w:gridCol w:w="4111"/>
        <w:gridCol w:w="1559"/>
        <w:gridCol w:w="1279"/>
        <w:gridCol w:w="1273"/>
        <w:gridCol w:w="398"/>
        <w:gridCol w:w="222"/>
        <w:gridCol w:w="222"/>
      </w:tblGrid>
      <w:tr w:rsidR="005E3347" w:rsidRPr="005E3347" w14:paraId="53C87614" w14:textId="77777777" w:rsidTr="005E3347">
        <w:trPr>
          <w:trHeight w:val="360"/>
        </w:trPr>
        <w:tc>
          <w:tcPr>
            <w:tcW w:w="90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43BD6" w14:textId="77777777" w:rsidR="005E3347" w:rsidRPr="005E3347" w:rsidRDefault="005E3347" w:rsidP="005E3347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  <w:lang w:val="en-US" w:eastAsia="ru-RU" w:bidi="ru-RU"/>
              </w:rPr>
            </w:pPr>
            <w:proofErr w:type="spellStart"/>
            <w:r w:rsidRPr="005E3347">
              <w:rPr>
                <w:rFonts w:ascii="Arial" w:eastAsia="Arial" w:hAnsi="Arial" w:cs="Arial"/>
                <w:sz w:val="24"/>
                <w:szCs w:val="24"/>
                <w:lang w:val="en-US" w:eastAsia="ru-RU" w:bidi="ru-RU"/>
              </w:rPr>
              <w:t>Расчет</w:t>
            </w:r>
            <w:proofErr w:type="spellEnd"/>
            <w:r w:rsidRPr="005E3347">
              <w:rPr>
                <w:rFonts w:ascii="Arial" w:eastAsia="Arial" w:hAnsi="Arial" w:cs="Arial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E3347">
              <w:rPr>
                <w:rFonts w:ascii="Arial" w:eastAsia="Arial" w:hAnsi="Arial" w:cs="Arial"/>
                <w:sz w:val="24"/>
                <w:szCs w:val="24"/>
                <w:lang w:val="en-US" w:eastAsia="ru-RU" w:bidi="ru-RU"/>
              </w:rPr>
              <w:t>расхода</w:t>
            </w:r>
            <w:proofErr w:type="spellEnd"/>
            <w:r w:rsidRPr="005E3347">
              <w:rPr>
                <w:rFonts w:ascii="Arial" w:eastAsia="Arial" w:hAnsi="Arial" w:cs="Arial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E3347">
              <w:rPr>
                <w:rFonts w:ascii="Arial" w:eastAsia="Arial" w:hAnsi="Arial" w:cs="Arial"/>
                <w:sz w:val="24"/>
                <w:szCs w:val="24"/>
                <w:lang w:val="en-US" w:eastAsia="ru-RU" w:bidi="ru-RU"/>
              </w:rPr>
              <w:t>хим.реагентов</w:t>
            </w:r>
            <w:proofErr w:type="spellEnd"/>
          </w:p>
        </w:tc>
      </w:tr>
      <w:tr w:rsidR="005E3347" w:rsidRPr="005E3347" w14:paraId="2173E3F0" w14:textId="77777777" w:rsidTr="005E334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6C856" w14:textId="77777777" w:rsidR="005E3347" w:rsidRPr="005E3347" w:rsidRDefault="005E3347" w:rsidP="005E3347">
            <w:pPr>
              <w:spacing w:after="0" w:line="240" w:lineRule="auto"/>
              <w:jc w:val="center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07ABD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162ED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CF5C4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D279C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5697B" w14:textId="77777777" w:rsidR="005E3347" w:rsidRPr="005E3347" w:rsidRDefault="005E3347" w:rsidP="005E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C7D68" w14:textId="77777777" w:rsidR="005E3347" w:rsidRPr="005E3347" w:rsidRDefault="005E3347" w:rsidP="005E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347" w:rsidRPr="005E3347" w14:paraId="2C57544D" w14:textId="77777777" w:rsidTr="005E334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C29E7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07A34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21.76 metric tons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CFD52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F2A3A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3BB3A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276D6" w14:textId="77777777" w:rsidR="005E3347" w:rsidRPr="005E3347" w:rsidRDefault="005E3347" w:rsidP="005E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5D69E" w14:textId="77777777" w:rsidR="005E3347" w:rsidRPr="005E3347" w:rsidRDefault="005E3347" w:rsidP="005E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347" w:rsidRPr="005E3347" w14:paraId="7E026366" w14:textId="77777777" w:rsidTr="005E3347">
        <w:trPr>
          <w:trHeight w:val="87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9CCD7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416CC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 xml:space="preserve">24 </w:t>
            </w: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часа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B368C" w14:textId="77777777" w:rsidR="005E3347" w:rsidRPr="000D188D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eastAsia="ru-RU" w:bidi="ru-RU"/>
              </w:rPr>
            </w:pPr>
            <w:r w:rsidRPr="000D188D">
              <w:rPr>
                <w:rFonts w:ascii="Arial" w:eastAsia="Arial" w:hAnsi="Arial" w:cs="Arial"/>
                <w:sz w:val="16"/>
                <w:lang w:eastAsia="ru-RU" w:bidi="ru-RU"/>
              </w:rPr>
              <w:t xml:space="preserve">Удельные показатели расхода на 1 </w:t>
            </w:r>
            <w:proofErr w:type="spellStart"/>
            <w:r w:rsidRPr="000D188D">
              <w:rPr>
                <w:rFonts w:ascii="Arial" w:eastAsia="Arial" w:hAnsi="Arial" w:cs="Arial"/>
                <w:sz w:val="16"/>
                <w:lang w:eastAsia="ru-RU" w:bidi="ru-RU"/>
              </w:rPr>
              <w:t>тнч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879AC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Расчет</w:t>
            </w:r>
            <w:proofErr w:type="spellEnd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 xml:space="preserve"> </w:t>
            </w: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на</w:t>
            </w:r>
            <w:proofErr w:type="spellEnd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 xml:space="preserve"> 90 </w:t>
            </w: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дней</w:t>
            </w:r>
            <w:proofErr w:type="spellEnd"/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079AC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8B28C" w14:textId="77777777" w:rsidR="005E3347" w:rsidRPr="005E3347" w:rsidRDefault="005E3347" w:rsidP="005E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67062" w14:textId="77777777" w:rsidR="005E3347" w:rsidRPr="005E3347" w:rsidRDefault="005E3347" w:rsidP="005E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347" w:rsidRPr="005E3347" w14:paraId="468C585A" w14:textId="77777777" w:rsidTr="005E334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C2D60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 xml:space="preserve">NALCO 1720 </w:t>
            </w: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Бисульфит</w:t>
            </w:r>
            <w:proofErr w:type="spellEnd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9651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 xml:space="preserve">8 </w:t>
            </w: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литров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45E1E" w14:textId="77777777" w:rsidR="005E3347" w:rsidRPr="005E3347" w:rsidRDefault="005E3347" w:rsidP="005E3347">
            <w:pPr>
              <w:spacing w:after="0" w:line="240" w:lineRule="auto"/>
              <w:jc w:val="center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0,37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B83AF" w14:textId="77777777" w:rsidR="005E3347" w:rsidRPr="005E3347" w:rsidRDefault="005E3347" w:rsidP="005E3347">
            <w:pPr>
              <w:spacing w:after="0" w:line="240" w:lineRule="auto"/>
              <w:jc w:val="right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794,12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7A1CC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л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E50E" w14:textId="77777777" w:rsidR="005E3347" w:rsidRPr="005E3347" w:rsidRDefault="005E3347" w:rsidP="005E33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E0AAD" w14:textId="77777777" w:rsidR="005E3347" w:rsidRPr="005E3347" w:rsidRDefault="005E3347" w:rsidP="005E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347" w:rsidRPr="005E3347" w14:paraId="3CEC324D" w14:textId="77777777" w:rsidTr="005E334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655CE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Коагулянт</w:t>
            </w:r>
            <w:proofErr w:type="spellEnd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 xml:space="preserve"> NALCO PERMAFLOC PC-306T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682E7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 xml:space="preserve">4 </w:t>
            </w: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литра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87AD6" w14:textId="77777777" w:rsidR="005E3347" w:rsidRPr="005E3347" w:rsidRDefault="005E3347" w:rsidP="005E3347">
            <w:pPr>
              <w:spacing w:after="0" w:line="240" w:lineRule="auto"/>
              <w:jc w:val="center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0,18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D2FF3" w14:textId="77777777" w:rsidR="005E3347" w:rsidRPr="005E3347" w:rsidRDefault="005E3347" w:rsidP="005E3347">
            <w:pPr>
              <w:spacing w:after="0" w:line="240" w:lineRule="auto"/>
              <w:jc w:val="right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397,06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52656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л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C9FC3" w14:textId="77777777" w:rsidR="005E3347" w:rsidRPr="005E3347" w:rsidRDefault="005E3347" w:rsidP="005E33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E112" w14:textId="77777777" w:rsidR="005E3347" w:rsidRPr="005E3347" w:rsidRDefault="005E3347" w:rsidP="005E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347" w:rsidRPr="005E3347" w14:paraId="0E8348B3" w14:textId="77777777" w:rsidTr="005E334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287BE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 xml:space="preserve">NALCO THRUGUARD THR $) </w:t>
            </w: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против</w:t>
            </w:r>
            <w:proofErr w:type="spellEnd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 xml:space="preserve"> </w:t>
            </w: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накипи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E60B6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 xml:space="preserve">4 </w:t>
            </w: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литра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0F40B" w14:textId="77777777" w:rsidR="005E3347" w:rsidRPr="005E3347" w:rsidRDefault="005E3347" w:rsidP="005E3347">
            <w:pPr>
              <w:spacing w:after="0" w:line="240" w:lineRule="auto"/>
              <w:jc w:val="center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0,18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F203D" w14:textId="77777777" w:rsidR="005E3347" w:rsidRPr="005E3347" w:rsidRDefault="005E3347" w:rsidP="005E3347">
            <w:pPr>
              <w:spacing w:after="0" w:line="240" w:lineRule="auto"/>
              <w:jc w:val="right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397,06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4A09F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л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2D325" w14:textId="77777777" w:rsidR="005E3347" w:rsidRPr="005E3347" w:rsidRDefault="005E3347" w:rsidP="005E33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B150C" w14:textId="77777777" w:rsidR="005E3347" w:rsidRPr="005E3347" w:rsidRDefault="005E3347" w:rsidP="005E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347" w:rsidRPr="005E3347" w14:paraId="27AA8775" w14:textId="77777777" w:rsidTr="005E334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BE9C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Соль</w:t>
            </w:r>
            <w:proofErr w:type="spellEnd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 xml:space="preserve"> </w:t>
            </w: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техническая</w:t>
            </w:r>
            <w:proofErr w:type="spellEnd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 xml:space="preserve"> </w:t>
            </w: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таблетированная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560BA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 xml:space="preserve">400 </w:t>
            </w: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фунтов</w:t>
            </w:r>
            <w:proofErr w:type="spellEnd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 xml:space="preserve"> (181 </w:t>
            </w: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кг</w:t>
            </w:r>
            <w:proofErr w:type="spellEnd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CBBA8" w14:textId="77777777" w:rsidR="005E3347" w:rsidRPr="005E3347" w:rsidRDefault="005E3347" w:rsidP="005E3347">
            <w:pPr>
              <w:spacing w:after="0" w:line="240" w:lineRule="auto"/>
              <w:jc w:val="center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8,32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7C7B8" w14:textId="77777777" w:rsidR="005E3347" w:rsidRPr="005E3347" w:rsidRDefault="005E3347" w:rsidP="005E3347">
            <w:pPr>
              <w:spacing w:after="0" w:line="240" w:lineRule="auto"/>
              <w:jc w:val="right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17966,91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58D59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кг</w:t>
            </w:r>
            <w:proofErr w:type="spellEnd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C6F50" w14:textId="77777777" w:rsidR="005E3347" w:rsidRPr="005E3347" w:rsidRDefault="005E3347" w:rsidP="005E33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440E" w14:textId="77777777" w:rsidR="005E3347" w:rsidRPr="005E3347" w:rsidRDefault="005E3347" w:rsidP="005E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347" w:rsidRPr="005E3347" w14:paraId="0FA6B9E5" w14:textId="77777777" w:rsidTr="005E334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0B19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 xml:space="preserve">К </w:t>
            </w: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химическим</w:t>
            </w:r>
            <w:proofErr w:type="spellEnd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 xml:space="preserve"> </w:t>
            </w: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добавкам</w:t>
            </w:r>
            <w:proofErr w:type="spellEnd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 xml:space="preserve"> </w:t>
            </w:r>
            <w:proofErr w:type="spellStart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относятся</w:t>
            </w:r>
            <w:proofErr w:type="spellEnd"/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A76CD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C8391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03D7F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41995" w14:textId="77777777" w:rsidR="005E3347" w:rsidRPr="005E3347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val="en-US" w:eastAsia="ru-RU" w:bidi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67147" w14:textId="77777777" w:rsidR="005E3347" w:rsidRPr="005E3347" w:rsidRDefault="005E3347" w:rsidP="005E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465EA" w14:textId="77777777" w:rsidR="005E3347" w:rsidRPr="005E3347" w:rsidRDefault="005E3347" w:rsidP="005E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347" w:rsidRPr="005E3347" w14:paraId="119F34D4" w14:textId="77777777" w:rsidTr="005E3347">
        <w:trPr>
          <w:trHeight w:val="660"/>
        </w:trPr>
        <w:tc>
          <w:tcPr>
            <w:tcW w:w="8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651A6" w14:textId="77777777" w:rsidR="005E3347" w:rsidRPr="000D188D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NALCO</w:t>
            </w:r>
            <w:r w:rsidRPr="000D188D">
              <w:rPr>
                <w:rFonts w:ascii="Arial" w:eastAsia="Arial" w:hAnsi="Arial" w:cs="Arial"/>
                <w:sz w:val="16"/>
                <w:lang w:eastAsia="ru-RU" w:bidi="ru-RU"/>
              </w:rPr>
              <w:t xml:space="preserve"> 1720 Бисульфит для контроля </w:t>
            </w: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O</w:t>
            </w:r>
            <w:r w:rsidRPr="000D188D">
              <w:rPr>
                <w:rFonts w:ascii="Arial" w:eastAsia="Arial" w:hAnsi="Arial" w:cs="Arial"/>
                <w:sz w:val="16"/>
                <w:lang w:eastAsia="ru-RU" w:bidi="ru-RU"/>
              </w:rPr>
              <w:t>2, питательная вода Дозировка за 24 часа работы составляет 8 литров, 1-бочка рассчитана на 31 день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6FD68" w14:textId="77777777" w:rsidR="005E3347" w:rsidRPr="005E3347" w:rsidRDefault="005E3347" w:rsidP="005E3347">
            <w:pPr>
              <w:spacing w:after="0" w:line="240" w:lineRule="auto"/>
              <w:rPr>
                <w:rFonts w:ascii="Inherit" w:eastAsia="Times New Roman" w:hAnsi="Inherit" w:cs="Calibri"/>
                <w:color w:val="202124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47027" w14:textId="77777777" w:rsidR="005E3347" w:rsidRPr="005E3347" w:rsidRDefault="005E3347" w:rsidP="005E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347" w:rsidRPr="005E3347" w14:paraId="7846D4D3" w14:textId="77777777" w:rsidTr="005E3347">
        <w:trPr>
          <w:trHeight w:val="528"/>
        </w:trPr>
        <w:tc>
          <w:tcPr>
            <w:tcW w:w="8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A6662" w14:textId="77777777" w:rsidR="005E3347" w:rsidRPr="000D188D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eastAsia="ru-RU" w:bidi="ru-RU"/>
              </w:rPr>
            </w:pPr>
            <w:r w:rsidRPr="000D188D">
              <w:rPr>
                <w:rFonts w:ascii="Arial" w:eastAsia="Arial" w:hAnsi="Arial" w:cs="Arial"/>
                <w:sz w:val="16"/>
                <w:lang w:eastAsia="ru-RU" w:bidi="ru-RU"/>
              </w:rPr>
              <w:t xml:space="preserve">Коагулянт </w:t>
            </w: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NALCO</w:t>
            </w:r>
            <w:r w:rsidRPr="000D188D">
              <w:rPr>
                <w:rFonts w:ascii="Arial" w:eastAsia="Arial" w:hAnsi="Arial" w:cs="Arial"/>
                <w:sz w:val="16"/>
                <w:lang w:eastAsia="ru-RU" w:bidi="ru-RU"/>
              </w:rPr>
              <w:t xml:space="preserve"> </w:t>
            </w: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PERMAFLOC</w:t>
            </w:r>
            <w:r w:rsidRPr="000D188D">
              <w:rPr>
                <w:rFonts w:ascii="Arial" w:eastAsia="Arial" w:hAnsi="Arial" w:cs="Arial"/>
                <w:sz w:val="16"/>
                <w:lang w:eastAsia="ru-RU" w:bidi="ru-RU"/>
              </w:rPr>
              <w:t xml:space="preserve"> </w:t>
            </w: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PC</w:t>
            </w:r>
            <w:r w:rsidRPr="000D188D">
              <w:rPr>
                <w:rFonts w:ascii="Arial" w:eastAsia="Arial" w:hAnsi="Arial" w:cs="Arial"/>
                <w:sz w:val="16"/>
                <w:lang w:eastAsia="ru-RU" w:bidi="ru-RU"/>
              </w:rPr>
              <w:t>-306</w:t>
            </w: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T</w:t>
            </w:r>
            <w:r w:rsidRPr="000D188D">
              <w:rPr>
                <w:rFonts w:ascii="Arial" w:eastAsia="Arial" w:hAnsi="Arial" w:cs="Arial"/>
                <w:sz w:val="16"/>
                <w:lang w:eastAsia="ru-RU" w:bidi="ru-RU"/>
              </w:rPr>
              <w:t xml:space="preserve"> - Дозировка за 24 часа работы составляет 4 литра, 1 бочки хватит на 62 дня.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68E60" w14:textId="77777777" w:rsidR="005E3347" w:rsidRPr="005E3347" w:rsidRDefault="005E3347" w:rsidP="005E3347">
            <w:pPr>
              <w:spacing w:after="0" w:line="240" w:lineRule="auto"/>
              <w:rPr>
                <w:rFonts w:ascii="Inherit" w:eastAsia="Times New Roman" w:hAnsi="Inherit" w:cs="Calibri"/>
                <w:color w:val="202124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0CB5F" w14:textId="77777777" w:rsidR="005E3347" w:rsidRPr="005E3347" w:rsidRDefault="005E3347" w:rsidP="005E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347" w:rsidRPr="005E3347" w14:paraId="5A2039A1" w14:textId="77777777" w:rsidTr="005E3347">
        <w:trPr>
          <w:trHeight w:val="588"/>
        </w:trPr>
        <w:tc>
          <w:tcPr>
            <w:tcW w:w="8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F9046" w14:textId="77777777" w:rsidR="005E3347" w:rsidRPr="000D188D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eastAsia="ru-RU" w:bidi="ru-RU"/>
              </w:rPr>
            </w:pP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NALCO</w:t>
            </w:r>
            <w:r w:rsidRPr="000D188D">
              <w:rPr>
                <w:rFonts w:ascii="Arial" w:eastAsia="Arial" w:hAnsi="Arial" w:cs="Arial"/>
                <w:sz w:val="16"/>
                <w:lang w:eastAsia="ru-RU" w:bidi="ru-RU"/>
              </w:rPr>
              <w:t xml:space="preserve"> </w:t>
            </w: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THRUGUARD</w:t>
            </w:r>
            <w:r w:rsidRPr="000D188D">
              <w:rPr>
                <w:rFonts w:ascii="Arial" w:eastAsia="Arial" w:hAnsi="Arial" w:cs="Arial"/>
                <w:sz w:val="16"/>
                <w:lang w:eastAsia="ru-RU" w:bidi="ru-RU"/>
              </w:rPr>
              <w:t xml:space="preserve"> </w:t>
            </w:r>
            <w:r w:rsidRPr="005E3347">
              <w:rPr>
                <w:rFonts w:ascii="Arial" w:eastAsia="Arial" w:hAnsi="Arial" w:cs="Arial"/>
                <w:sz w:val="16"/>
                <w:lang w:val="en-US" w:eastAsia="ru-RU" w:bidi="ru-RU"/>
              </w:rPr>
              <w:t>THR</w:t>
            </w:r>
            <w:r w:rsidRPr="000D188D">
              <w:rPr>
                <w:rFonts w:ascii="Arial" w:eastAsia="Arial" w:hAnsi="Arial" w:cs="Arial"/>
                <w:sz w:val="16"/>
                <w:lang w:eastAsia="ru-RU" w:bidi="ru-RU"/>
              </w:rPr>
              <w:t xml:space="preserve"> $) против накипи, - Дозировка за 24 часа работы составляет 4 литра, 1 бочки хватит на 62 дня.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E9D60" w14:textId="77777777" w:rsidR="005E3347" w:rsidRPr="005E3347" w:rsidRDefault="005E3347" w:rsidP="005E3347">
            <w:pPr>
              <w:spacing w:after="0" w:line="240" w:lineRule="auto"/>
              <w:rPr>
                <w:rFonts w:ascii="Inherit" w:eastAsia="Times New Roman" w:hAnsi="Inherit" w:cs="Calibri"/>
                <w:color w:val="202124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864D0" w14:textId="77777777" w:rsidR="005E3347" w:rsidRPr="005E3347" w:rsidRDefault="005E3347" w:rsidP="005E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347" w:rsidRPr="005E3347" w14:paraId="5CE723AC" w14:textId="77777777" w:rsidTr="005E334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A"/>
            <w:noWrap/>
            <w:vAlign w:val="center"/>
            <w:hideMark/>
          </w:tcPr>
          <w:p w14:paraId="214FCCED" w14:textId="77777777" w:rsidR="005E3347" w:rsidRPr="000D188D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eastAsia="ru-RU" w:bidi="ru-RU"/>
              </w:rPr>
            </w:pPr>
            <w:r w:rsidRPr="000D188D">
              <w:rPr>
                <w:rFonts w:ascii="Arial" w:eastAsia="Arial" w:hAnsi="Arial" w:cs="Arial"/>
                <w:sz w:val="16"/>
                <w:lang w:eastAsia="ru-RU" w:bidi="ru-RU"/>
              </w:rPr>
              <w:t>Потребление соли будет 320 и 400 фунтов в день.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5767E" w14:textId="77777777" w:rsidR="005E3347" w:rsidRPr="000D188D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eastAsia="ru-RU" w:bidi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F83CE" w14:textId="77777777" w:rsidR="005E3347" w:rsidRPr="000D188D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eastAsia="ru-RU" w:bidi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07356" w14:textId="77777777" w:rsidR="005E3347" w:rsidRPr="000D188D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eastAsia="ru-RU" w:bidi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5B40A" w14:textId="77777777" w:rsidR="005E3347" w:rsidRPr="000D188D" w:rsidRDefault="005E3347" w:rsidP="005E3347">
            <w:pPr>
              <w:spacing w:after="0" w:line="240" w:lineRule="auto"/>
              <w:rPr>
                <w:rFonts w:ascii="Arial" w:eastAsia="Arial" w:hAnsi="Arial" w:cs="Arial"/>
                <w:sz w:val="16"/>
                <w:lang w:eastAsia="ru-RU" w:bidi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8989B" w14:textId="77777777" w:rsidR="005E3347" w:rsidRPr="005E3347" w:rsidRDefault="005E3347" w:rsidP="005E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35C42" w14:textId="77777777" w:rsidR="005E3347" w:rsidRPr="005E3347" w:rsidRDefault="005E3347" w:rsidP="005E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B8B183E" w14:textId="031F597D" w:rsidR="00C44421" w:rsidRDefault="00C44421"/>
    <w:p w14:paraId="64B8B5DF" w14:textId="77777777" w:rsidR="005E3347" w:rsidRDefault="005E3347"/>
    <w:sectPr w:rsidR="005E3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96297"/>
    <w:multiLevelType w:val="hybridMultilevel"/>
    <w:tmpl w:val="6380A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4558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E77"/>
    <w:rsid w:val="000D188D"/>
    <w:rsid w:val="001B0156"/>
    <w:rsid w:val="001D07B0"/>
    <w:rsid w:val="005E3347"/>
    <w:rsid w:val="006E0130"/>
    <w:rsid w:val="00753E77"/>
    <w:rsid w:val="008D5A57"/>
    <w:rsid w:val="00C44421"/>
    <w:rsid w:val="00C92155"/>
    <w:rsid w:val="00D4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AFCDF"/>
  <w15:chartTrackingRefBased/>
  <w15:docId w15:val="{55A8DA83-1B31-4D2B-97B3-921861BB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444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4442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7"/>
      <w:szCs w:val="17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C44421"/>
    <w:rPr>
      <w:rFonts w:ascii="Arial" w:eastAsia="Arial" w:hAnsi="Arial" w:cs="Arial"/>
      <w:sz w:val="17"/>
      <w:szCs w:val="17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C44421"/>
    <w:pPr>
      <w:widowControl w:val="0"/>
      <w:autoSpaceDE w:val="0"/>
      <w:autoSpaceDN w:val="0"/>
      <w:spacing w:after="0" w:line="240" w:lineRule="auto"/>
      <w:ind w:left="9"/>
    </w:pPr>
    <w:rPr>
      <w:rFonts w:ascii="Arial" w:eastAsia="Arial" w:hAnsi="Arial" w:cs="Arial"/>
      <w:lang w:eastAsia="ru-RU" w:bidi="ru-RU"/>
    </w:rPr>
  </w:style>
  <w:style w:type="paragraph" w:styleId="a5">
    <w:name w:val="List Paragraph"/>
    <w:basedOn w:val="a"/>
    <w:uiPriority w:val="34"/>
    <w:qFormat/>
    <w:rsid w:val="001D07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6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Шайдуров Дмитрий Юрьевич</dc:creator>
  <cp:keywords/>
  <dc:description/>
  <cp:lastModifiedBy>Журахонов Шахрам Равиш угли</cp:lastModifiedBy>
  <cp:revision>2</cp:revision>
  <dcterms:created xsi:type="dcterms:W3CDTF">2022-09-15T05:47:00Z</dcterms:created>
  <dcterms:modified xsi:type="dcterms:W3CDTF">2022-09-15T05:47:00Z</dcterms:modified>
</cp:coreProperties>
</file>